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F009" w14:textId="77777777" w:rsidR="00F91D99" w:rsidRPr="00F91D99" w:rsidRDefault="00F91D99" w:rsidP="00F91D99">
      <w:pPr>
        <w:rPr>
          <w:b/>
          <w:bCs/>
        </w:rPr>
      </w:pPr>
      <w:r w:rsidRPr="00F91D99">
        <w:rPr>
          <w:b/>
          <w:bCs/>
        </w:rPr>
        <w:t xml:space="preserve">[21~24] 다음 글을 읽고 물음에 </w:t>
      </w:r>
      <w:proofErr w:type="spellStart"/>
      <w:r w:rsidRPr="00F91D99">
        <w:rPr>
          <w:b/>
          <w:bCs/>
        </w:rPr>
        <w:t>답하시오</w:t>
      </w:r>
      <w:proofErr w:type="spellEnd"/>
      <w:r w:rsidRPr="00F91D99">
        <w:rPr>
          <w:b/>
          <w:bCs/>
        </w:rPr>
        <w:t>.</w:t>
      </w:r>
    </w:p>
    <w:p w14:paraId="2B995373" w14:textId="431E9B4D" w:rsidR="00F91D99" w:rsidRPr="00F91D99" w:rsidRDefault="00F91D99" w:rsidP="00F91D99">
      <w:r w:rsidRPr="00F91D99">
        <w:t>정보 사회에서 특정 권한이나 자격을 확인하는 '인증'은 필수적인 과정이다. 일반적으로 인증을 위해 사용자는 비밀번호나 생체 정보와 같은 '비밀 정보'</w:t>
      </w:r>
      <w:proofErr w:type="spellStart"/>
      <w:r w:rsidRPr="00F91D99">
        <w:t>를</w:t>
      </w:r>
      <w:proofErr w:type="spellEnd"/>
      <w:r w:rsidRPr="00F91D99">
        <w:t xml:space="preserve"> 검증자에게 제시해야 한다. 그러나 이 과정에서 비밀 정보가 상대방에게 노출되거나 통신 과정에서 탈취될 위험이 존재한다. 이러한 보안상의 취약점을 해결하기 위해 고안된 논리적 절차가 바로 '</w:t>
      </w:r>
      <w:proofErr w:type="spellStart"/>
      <w:r w:rsidRPr="00F91D99">
        <w:t>영지식</w:t>
      </w:r>
      <w:proofErr w:type="spellEnd"/>
      <w:r w:rsidRPr="00F91D99">
        <w:t xml:space="preserve"> 증명</w:t>
      </w:r>
      <w:r>
        <w:t>’</w:t>
      </w:r>
      <w:r w:rsidRPr="00F91D99">
        <w:t>이다. 이는 증명자가 자신이 특정 정보를 알고 있다는 사실을 검증자에게 증명하되, 그 정보 자체에 대해서는 아무것도 알려주지 않는 메커니즘을 의미한다.</w:t>
      </w:r>
    </w:p>
    <w:p w14:paraId="342335E0" w14:textId="43C9A6AD" w:rsidR="00F91D99" w:rsidRPr="00F91D99" w:rsidRDefault="00F91D99" w:rsidP="00F91D99">
      <w:proofErr w:type="spellStart"/>
      <w:r w:rsidRPr="00F91D99">
        <w:t>영지식</w:t>
      </w:r>
      <w:proofErr w:type="spellEnd"/>
      <w:r w:rsidRPr="00F91D99">
        <w:t xml:space="preserve"> 증명이 성립하기 위해서는 세 가지 필수 요건이 충족되어야 한다. 첫째는 완전성으로, 증명자가 정보를 실제로 알고 있다면 검증자는 반드시 그 증명을 참으로 받아들여야 한다는 점이다. 둘째는 건전성이다. 만약 증명자가 정보를 알고 있지 않다면, 어떠한 속임수를 쓰더라도 검증자를 속여 증명이 참이라고 믿게 만들 확률이 무시할 수 있을 정도로 작아야 한다. </w:t>
      </w:r>
      <w:r w:rsidR="006C085F" w:rsidRPr="006C085F">
        <w:t xml:space="preserve">마지막 요건인 영지식성은 증명 완료 후에도 검증자가 '증명자가 정보를 알고 있다'는 사실 외에 어떤 지식도 얻지 못함을 뜻한다. 즉, 증명 과정에서 노출된 데이터로 비밀의 원본이나 단서를 역추적할 수 없어야 한다. 이는 정보의 '내용'과 '소유 입증'을 분리하여 프라이버시를 보호하는 </w:t>
      </w:r>
      <w:proofErr w:type="spellStart"/>
      <w:r w:rsidR="006C085F" w:rsidRPr="006C085F">
        <w:t>영지식</w:t>
      </w:r>
      <w:proofErr w:type="spellEnd"/>
      <w:r w:rsidR="006C085F" w:rsidRPr="006C085F">
        <w:t xml:space="preserve"> 증명의 핵심 기제이다.</w:t>
      </w:r>
    </w:p>
    <w:p w14:paraId="45D696B6" w14:textId="2A0C1523" w:rsidR="00F91D99" w:rsidRPr="00F91D99" w:rsidRDefault="00F91D99" w:rsidP="00F91D99">
      <w:proofErr w:type="spellStart"/>
      <w:r w:rsidRPr="00F91D99">
        <w:t>영지식</w:t>
      </w:r>
      <w:proofErr w:type="spellEnd"/>
      <w:r w:rsidRPr="00F91D99">
        <w:t xml:space="preserve"> 증명의 논리 구조는 흔히 '</w:t>
      </w:r>
      <w:proofErr w:type="spellStart"/>
      <w:r w:rsidRPr="00F91D99">
        <w:t>알리바바의</w:t>
      </w:r>
      <w:proofErr w:type="spellEnd"/>
      <w:r w:rsidRPr="00F91D99">
        <w:t xml:space="preserve"> 동굴' 우화로 설명된다. 입구가 하나인 원형 동굴 안에 특정 암호를 알아야만 열리는 비밀문이 있다고 가정하자. 증명자는 검증자에게 암호를 직접 알려주지 않고도 자신이 암호를 알고 있음을 증명해야 한다. 우선 증명자가 먼저 동굴로 들어가 비밀</w:t>
      </w:r>
      <w:r w:rsidR="006C085F">
        <w:rPr>
          <w:rFonts w:hint="eastAsia"/>
        </w:rPr>
        <w:t xml:space="preserve"> </w:t>
      </w:r>
      <w:r w:rsidRPr="00F91D99">
        <w:t>문 너머에 선다. 그 후 검증자가 동굴 입구에서 "왼쪽 통로로 나오라" 혹은 "오른쪽 통로로 나오라"고 무작위로 요구한다. 만약 증명자가 암호를 알고 있다면 어느 쪽으로 나오든 요구에 응할 수 있다. 하지만 암호를 모르는 사람이 우연히 요구에 맞출 확률은 1/2이다. 이 실험을 n번 반복하면 속임수가 통할 확률은 (1/2)^n으로 급격히 줄어든다. 즉, 충분한 반복을 통해 검증자는 확률론적으로 증명자가 정보를 가졌음을 확신할 수 있게 된다.</w:t>
      </w:r>
    </w:p>
    <w:p w14:paraId="546090C5" w14:textId="3D883453" w:rsidR="00F91D99" w:rsidRPr="00F91D99" w:rsidRDefault="00F91D99" w:rsidP="00F91D99">
      <w:r w:rsidRPr="00F91D99">
        <w:t xml:space="preserve">현대 암호학에서는 이를 수학적 함수로 구현하여 실용성을 높이고 있다. 특히 </w:t>
      </w:r>
      <w:r>
        <w:t>‘</w:t>
      </w:r>
      <w:r w:rsidRPr="00F91D99">
        <w:t xml:space="preserve">비대화형 </w:t>
      </w:r>
      <w:proofErr w:type="spellStart"/>
      <w:r w:rsidRPr="00F91D99">
        <w:t>영지식</w:t>
      </w:r>
      <w:proofErr w:type="spellEnd"/>
      <w:r w:rsidRPr="00F91D99">
        <w:t xml:space="preserve"> 증명</w:t>
      </w:r>
      <w:r>
        <w:t>’</w:t>
      </w:r>
      <w:r w:rsidRPr="00F91D99">
        <w:t>와 같은 기술은 복잡한 데이터를 직접 전송하는 대신, 그 데이터가 유효하다는 것을 나타내는 짧은 '</w:t>
      </w:r>
      <w:proofErr w:type="spellStart"/>
      <w:r w:rsidRPr="00F91D99">
        <w:t>증명값</w:t>
      </w:r>
      <w:proofErr w:type="spellEnd"/>
      <w:r w:rsidRPr="00F91D99">
        <w:t>'만을 생성한다. 이를 통해 블록체인 네트워크 등에서 송금 금액이나 주소를 공개하지 않고도 해당 거래의 유효성을 입증할 수 있게 되었다. 이는 모든 정보를 투명하게 공개하여 신뢰를 확보하던 기존 방식에서 벗어나, 정보를 은닉하면서도 신뢰를 유지하는 새로운 패러다임을 제시한 것으로 평가받는다.</w:t>
      </w:r>
    </w:p>
    <w:p w14:paraId="179EA871" w14:textId="77777777" w:rsidR="00F91D99" w:rsidRPr="00F91D99" w:rsidRDefault="00F91D99" w:rsidP="00F91D99">
      <w:r w:rsidRPr="00F91D99">
        <w:t xml:space="preserve">하지만 </w:t>
      </w:r>
      <w:proofErr w:type="spellStart"/>
      <w:r w:rsidRPr="00F91D99">
        <w:t>영지식</w:t>
      </w:r>
      <w:proofErr w:type="spellEnd"/>
      <w:r w:rsidRPr="00F91D99">
        <w:t xml:space="preserve"> 증명은 고도의 연산 능력을 요구한다는 한계가 있다. </w:t>
      </w:r>
      <w:proofErr w:type="spellStart"/>
      <w:r w:rsidRPr="00F91D99">
        <w:t>증명값을</w:t>
      </w:r>
      <w:proofErr w:type="spellEnd"/>
      <w:r w:rsidRPr="00F91D99">
        <w:t xml:space="preserve"> 생성하는 과정에서 복잡한 다항식 계산과 암호화 과정이 수반되기에 시스템 부하가 발생할 수 있다. 또한 초기 설정 과정에서 사용되는 변수가 유출될 경우 시스템 전체의 보안이 무너</w:t>
      </w:r>
      <w:r w:rsidRPr="00F91D99">
        <w:lastRenderedPageBreak/>
        <w:t xml:space="preserve">질 수 있다는 위험 요소도 존재한다. 그럼에도 불구하고 프라이버시 보호와 데이터 무결성을 동시에 달성할 수 있다는 점에서 </w:t>
      </w:r>
      <w:proofErr w:type="spellStart"/>
      <w:r w:rsidRPr="00F91D99">
        <w:t>영지식</w:t>
      </w:r>
      <w:proofErr w:type="spellEnd"/>
      <w:r w:rsidRPr="00F91D99">
        <w:t xml:space="preserve"> 증명은 차세대 보안 기술의 핵심 기제로 주목받고 있다.</w:t>
      </w:r>
    </w:p>
    <w:p w14:paraId="3887B2A4" w14:textId="77777777" w:rsidR="005260DA" w:rsidRDefault="005260DA"/>
    <w:p w14:paraId="78BC341B" w14:textId="77777777" w:rsidR="00F91D99" w:rsidRDefault="00F91D99">
      <w:r w:rsidRPr="00F91D99">
        <w:rPr>
          <w:b/>
          <w:bCs/>
        </w:rPr>
        <w:t>21. 윗글의 내용과 일치하지 않는 것은?</w:t>
      </w:r>
      <w:r w:rsidRPr="00F91D99">
        <w:t xml:space="preserve"> </w:t>
      </w:r>
    </w:p>
    <w:p w14:paraId="7F2A37B2" w14:textId="77777777" w:rsidR="00F91D99" w:rsidRDefault="00F91D99">
      <w:r w:rsidRPr="00F91D99">
        <w:t xml:space="preserve">① </w:t>
      </w:r>
      <w:proofErr w:type="spellStart"/>
      <w:r w:rsidRPr="00F91D99">
        <w:t>영지식</w:t>
      </w:r>
      <w:proofErr w:type="spellEnd"/>
      <w:r w:rsidRPr="00F91D99">
        <w:t xml:space="preserve"> 증명은 정보 자체를 전달하지 않고 정보의 소유 사실만을 증명한다. </w:t>
      </w:r>
    </w:p>
    <w:p w14:paraId="694CD10B" w14:textId="77777777" w:rsidR="00F91D99" w:rsidRDefault="00F91D99">
      <w:r w:rsidRPr="00F91D99">
        <w:t xml:space="preserve">② 건전성이 확보되면 정보를 모르는 증명자가 검증자를 속일 확률이 매우 낮아진다. </w:t>
      </w:r>
    </w:p>
    <w:p w14:paraId="6CFB9077" w14:textId="77777777" w:rsidR="00F91D99" w:rsidRDefault="00F91D99">
      <w:r w:rsidRPr="00F91D99">
        <w:t xml:space="preserve">③ </w:t>
      </w:r>
      <w:proofErr w:type="spellStart"/>
      <w:r w:rsidRPr="00F91D99">
        <w:t>알리바바의</w:t>
      </w:r>
      <w:proofErr w:type="spellEnd"/>
      <w:r w:rsidRPr="00F91D99">
        <w:t xml:space="preserve"> 동굴 실험에서 반복 횟수가 늘어날수록 증명의 신뢰도는 높아진다. </w:t>
      </w:r>
    </w:p>
    <w:p w14:paraId="43BA4562" w14:textId="75AC3703" w:rsidR="00F91D99" w:rsidRDefault="00F91D99">
      <w:r w:rsidRPr="00F91D99">
        <w:t xml:space="preserve">④ 비대화형 </w:t>
      </w:r>
      <w:proofErr w:type="spellStart"/>
      <w:r w:rsidRPr="00F91D99">
        <w:t>영지식</w:t>
      </w:r>
      <w:proofErr w:type="spellEnd"/>
      <w:r w:rsidRPr="00F91D99">
        <w:t xml:space="preserve"> 증명</w:t>
      </w:r>
      <w:r w:rsidRPr="00F91D99">
        <w:t xml:space="preserve"> </w:t>
      </w:r>
      <w:r w:rsidRPr="00F91D99">
        <w:t>기술은 데이터를</w:t>
      </w:r>
      <w:r w:rsidR="006C085F">
        <w:rPr>
          <w:rFonts w:hint="eastAsia"/>
        </w:rPr>
        <w:t xml:space="preserve"> 직접</w:t>
      </w:r>
      <w:r w:rsidRPr="00F91D99">
        <w:t xml:space="preserve"> 전송하여 블록체인의 투명성을 극대화한다. </w:t>
      </w:r>
    </w:p>
    <w:p w14:paraId="5E4DFDCA" w14:textId="09E22536" w:rsidR="00F91D99" w:rsidRDefault="00F91D99">
      <w:r w:rsidRPr="00F91D99">
        <w:t xml:space="preserve">⑤ </w:t>
      </w:r>
      <w:proofErr w:type="spellStart"/>
      <w:r w:rsidRPr="00F91D99">
        <w:t>영지식</w:t>
      </w:r>
      <w:proofErr w:type="spellEnd"/>
      <w:r w:rsidRPr="00F91D99">
        <w:t xml:space="preserve"> 증명은 보안성과 프라이버시 보호를 동시에 추구하는 기술이다.</w:t>
      </w:r>
    </w:p>
    <w:p w14:paraId="023D666B" w14:textId="77777777" w:rsidR="00F91D99" w:rsidRDefault="00F91D99"/>
    <w:p w14:paraId="0F0ED829" w14:textId="77777777" w:rsidR="00F91D99" w:rsidRDefault="00F91D99">
      <w:r w:rsidRPr="00F91D99">
        <w:rPr>
          <w:b/>
          <w:bCs/>
        </w:rPr>
        <w:t>22. '영지식성'</w:t>
      </w:r>
      <w:proofErr w:type="spellStart"/>
      <w:r w:rsidRPr="00F91D99">
        <w:rPr>
          <w:b/>
          <w:bCs/>
        </w:rPr>
        <w:t>에</w:t>
      </w:r>
      <w:proofErr w:type="spellEnd"/>
      <w:r w:rsidRPr="00F91D99">
        <w:rPr>
          <w:b/>
          <w:bCs/>
        </w:rPr>
        <w:t xml:space="preserve"> 대한 설명으로 가장 적절한 것은?</w:t>
      </w:r>
      <w:r w:rsidRPr="00F91D99">
        <w:t xml:space="preserve"> </w:t>
      </w:r>
    </w:p>
    <w:p w14:paraId="2D009FBD" w14:textId="77777777" w:rsidR="00F91D99" w:rsidRDefault="00F91D99">
      <w:r w:rsidRPr="00F91D99">
        <w:t xml:space="preserve">① 증명자가 제시한 정보가 거짓이 아님을 수학적으로 확정하는 성질이다. </w:t>
      </w:r>
    </w:p>
    <w:p w14:paraId="4F6DFE27" w14:textId="77777777" w:rsidR="00F91D99" w:rsidRDefault="00F91D99">
      <w:r w:rsidRPr="00F91D99">
        <w:t xml:space="preserve">② 검증자가 증명 과정에서 비밀 정보의 핵심 내용을 추론할 수 없어야 함을 의미한다. </w:t>
      </w:r>
    </w:p>
    <w:p w14:paraId="7D554305" w14:textId="4AF90CD4" w:rsidR="00F91D99" w:rsidRDefault="00F91D99">
      <w:r w:rsidRPr="00F91D99">
        <w:t xml:space="preserve">③ 정보를 가진 증명자가 검증자의 요구에 항상 올바른 응답을 내놓는 성질이다. </w:t>
      </w:r>
    </w:p>
    <w:p w14:paraId="49E16503" w14:textId="77777777" w:rsidR="00F91D99" w:rsidRDefault="00F91D99">
      <w:r w:rsidRPr="00F91D99">
        <w:t xml:space="preserve">④ 시스템 초기 </w:t>
      </w:r>
      <w:proofErr w:type="spellStart"/>
      <w:r w:rsidRPr="00F91D99">
        <w:t>설정값이</w:t>
      </w:r>
      <w:proofErr w:type="spellEnd"/>
      <w:r w:rsidRPr="00F91D99">
        <w:t xml:space="preserve"> 유출되더라도 보안이 유지되는 특성을 말한다. </w:t>
      </w:r>
    </w:p>
    <w:p w14:paraId="6B0F11D2" w14:textId="49BBEF8A" w:rsidR="00F91D99" w:rsidRDefault="00F91D99">
      <w:r w:rsidRPr="00F91D99">
        <w:t>⑤ 검증자가 증명자의 신원을 확인하지 않고도 서비스를 이용하게 해주는 기능이다.</w:t>
      </w:r>
    </w:p>
    <w:p w14:paraId="79895853" w14:textId="77777777" w:rsidR="00F91D99" w:rsidRPr="00F91D99" w:rsidRDefault="00F91D99" w:rsidP="00F91D99">
      <w:r w:rsidRPr="00F91D99">
        <w:rPr>
          <w:b/>
          <w:bCs/>
        </w:rPr>
        <w:t>23. &lt;보기&gt;는 '</w:t>
      </w:r>
      <w:proofErr w:type="spellStart"/>
      <w:r w:rsidRPr="00F91D99">
        <w:rPr>
          <w:b/>
          <w:bCs/>
        </w:rPr>
        <w:t>알리바바의</w:t>
      </w:r>
      <w:proofErr w:type="spellEnd"/>
      <w:r w:rsidRPr="00F91D99">
        <w:rPr>
          <w:b/>
          <w:bCs/>
        </w:rPr>
        <w:t xml:space="preserve"> 동굴' 실험을 도식화한 것이다. 윗글을 바탕으로 이해한 내용으로 적절하지 않은 것은? [3점]</w:t>
      </w:r>
    </w:p>
    <w:p w14:paraId="05C69036" w14:textId="77777777" w:rsidR="00F91D99" w:rsidRDefault="00F91D99" w:rsidP="00F91D99">
      <w:r w:rsidRPr="00F91D99">
        <w:t xml:space="preserve">① 증명자가 암호를 모른다면, 검증자가 'A로 나오라'고 했을 때 우연히 맞출 확률은 50%이다. </w:t>
      </w:r>
    </w:p>
    <w:p w14:paraId="1B0261DB" w14:textId="77777777" w:rsidR="00F91D99" w:rsidRDefault="00F91D99" w:rsidP="00F91D99">
      <w:r w:rsidRPr="00F91D99">
        <w:t xml:space="preserve">② 실험을 10번 연속 성공했다면, 증명자가 암호를 모를 확률은 $(1/2)^{10}$이다. </w:t>
      </w:r>
    </w:p>
    <w:p w14:paraId="145487FA" w14:textId="77777777" w:rsidR="00F91D99" w:rsidRDefault="00F91D99" w:rsidP="00F91D99">
      <w:r w:rsidRPr="00F91D99">
        <w:t xml:space="preserve">③ 검증자가 증명자보다 먼저 동굴에 들어가 기다리는 것은 증명의 '완전성'을 높이기 위한 조치이다. </w:t>
      </w:r>
    </w:p>
    <w:p w14:paraId="05293B33" w14:textId="77777777" w:rsidR="00F91D99" w:rsidRDefault="00F91D99" w:rsidP="00F91D99">
      <w:r w:rsidRPr="00F91D99">
        <w:t xml:space="preserve">④ 증명자가 문을 열고 반대편으로 나오는 모습만 보여준다면, 검증자는 암호 자체를 알 수는 없다. </w:t>
      </w:r>
    </w:p>
    <w:p w14:paraId="250E5939" w14:textId="09F13274" w:rsidR="00F91D99" w:rsidRPr="00F91D99" w:rsidRDefault="00F91D99" w:rsidP="00F91D99">
      <w:r w:rsidRPr="00F91D99">
        <w:lastRenderedPageBreak/>
        <w:t>⑤ 이 실험은 수학적 연산 대신 반복적인 '도전과 응답'을 통해 확률적으로 신뢰를 구축하는 과정이다.</w:t>
      </w:r>
    </w:p>
    <w:p w14:paraId="5336834E" w14:textId="1C91BAF2" w:rsidR="00F91D99" w:rsidRDefault="00F91D99" w:rsidP="00F91D99">
      <w:pPr>
        <w:rPr>
          <w:rFonts w:hint="eastAsia"/>
        </w:rPr>
      </w:pPr>
      <w:r w:rsidRPr="00F91D99">
        <w:rPr>
          <w:b/>
          <w:bCs/>
        </w:rPr>
        <w:t>24. 윗글</w:t>
      </w:r>
      <w:r w:rsidR="00A958D7">
        <w:rPr>
          <w:rFonts w:hint="eastAsia"/>
          <w:b/>
          <w:bCs/>
        </w:rPr>
        <w:t>을 바탕으로 &lt;보기&gt;를 이해한 내용으로 적절한 것은? [3점]</w:t>
      </w:r>
    </w:p>
    <w:p w14:paraId="68F95DD2" w14:textId="3A484B14" w:rsidR="00A958D7" w:rsidRPr="00F91D99" w:rsidRDefault="00A958D7" w:rsidP="00A958D7">
      <w:pPr>
        <w:rPr>
          <w:rFonts w:hint="eastAsia"/>
        </w:rPr>
      </w:pPr>
      <w:r>
        <w:rPr>
          <w:rFonts w:hint="eastAsia"/>
        </w:rPr>
        <w:t>&lt;보기&gt;</w:t>
      </w:r>
    </w:p>
    <w:p w14:paraId="2D913CBA" w14:textId="1395A012" w:rsidR="00F91D99" w:rsidRDefault="00A958D7" w:rsidP="00F91D99">
      <w:r w:rsidRPr="00A958D7">
        <w:t xml:space="preserve">전통적인 디지털 인증 및 정보 보호 체계는 주로 </w:t>
      </w:r>
      <w:proofErr w:type="spellStart"/>
      <w:r w:rsidRPr="00A958D7">
        <w:t>공공키</w:t>
      </w:r>
      <w:proofErr w:type="spellEnd"/>
      <w:r w:rsidRPr="00A958D7">
        <w:t xml:space="preserve"> 기반 구조를 활용한다. 이 방식은 수학적으로 연관된 ‘개인키’와 ‘</w:t>
      </w:r>
      <w:proofErr w:type="spellStart"/>
      <w:r w:rsidRPr="00A958D7">
        <w:t>공공키</w:t>
      </w:r>
      <w:proofErr w:type="spellEnd"/>
      <w:r w:rsidRPr="00A958D7">
        <w:t xml:space="preserve">’의 쌍을 사용한다. 송신자가 수신자의 공공키로 데이터를 암호화하여 보내면, 수신자는 자신만이 가진 개인키로 이를 </w:t>
      </w:r>
      <w:proofErr w:type="spellStart"/>
      <w:r w:rsidRPr="00A958D7">
        <w:t>복호화하여</w:t>
      </w:r>
      <w:proofErr w:type="spellEnd"/>
      <w:r w:rsidRPr="00A958D7">
        <w:t xml:space="preserve"> 내용을 확인한다. 인증 시에는 사용자가 개인키로 생성한 전자 서명을 검증자가 공공키로 </w:t>
      </w:r>
      <w:proofErr w:type="spellStart"/>
      <w:r w:rsidRPr="00A958D7">
        <w:t>복호화하여</w:t>
      </w:r>
      <w:proofErr w:type="spellEnd"/>
      <w:r w:rsidRPr="00A958D7">
        <w:t xml:space="preserve"> 신원을 확인한다. 이 과정에서 검증자는 암호화된 데이터를 원본으로 되돌리는 ‘복호화’</w:t>
      </w:r>
      <w:proofErr w:type="spellStart"/>
      <w:r w:rsidRPr="00A958D7">
        <w:t>를</w:t>
      </w:r>
      <w:proofErr w:type="spellEnd"/>
      <w:r w:rsidRPr="00A958D7">
        <w:t xml:space="preserve"> 통해 사용자가 적절한 키(비밀)를 소유했음을 확정한다. 그러나 이 방식은 인증 과정에서 사용자의 공공키나 신원 정보, 혹은 </w:t>
      </w:r>
      <w:proofErr w:type="spellStart"/>
      <w:r w:rsidRPr="00A958D7">
        <w:t>복호화된</w:t>
      </w:r>
      <w:proofErr w:type="spellEnd"/>
      <w:r w:rsidRPr="00A958D7">
        <w:t xml:space="preserve"> 데이터의 일부가 검증자에게 노출될 수밖에 없다는 특징이 있다.</w:t>
      </w:r>
    </w:p>
    <w:p w14:paraId="701F1C3A" w14:textId="77777777" w:rsidR="00A958D7" w:rsidRDefault="00A958D7" w:rsidP="00F91D99"/>
    <w:p w14:paraId="7592A458" w14:textId="77777777" w:rsidR="00A958D7" w:rsidRDefault="00A958D7" w:rsidP="00F91D99">
      <w:r w:rsidRPr="00A958D7">
        <w:t xml:space="preserve">① </w:t>
      </w:r>
      <w:proofErr w:type="spellStart"/>
      <w:r>
        <w:rPr>
          <w:rFonts w:hint="eastAsia"/>
        </w:rPr>
        <w:t>영지식</w:t>
      </w:r>
      <w:proofErr w:type="spellEnd"/>
      <w:r>
        <w:rPr>
          <w:rFonts w:hint="eastAsia"/>
        </w:rPr>
        <w:t xml:space="preserve"> 증명과</w:t>
      </w:r>
      <w:r w:rsidRPr="00A958D7">
        <w:t xml:space="preserve"> </w:t>
      </w:r>
      <w:proofErr w:type="spellStart"/>
      <w:r>
        <w:rPr>
          <w:rFonts w:hint="eastAsia"/>
        </w:rPr>
        <w:t>공공키</w:t>
      </w:r>
      <w:proofErr w:type="spellEnd"/>
      <w:r>
        <w:rPr>
          <w:rFonts w:hint="eastAsia"/>
        </w:rPr>
        <w:t xml:space="preserve"> 기반 구조</w:t>
      </w:r>
      <w:r w:rsidRPr="00A958D7">
        <w:t xml:space="preserve"> 모두 인증을 위해 검증자에게 비밀 정보의 원본을 반드시 전송해야 한다. </w:t>
      </w:r>
    </w:p>
    <w:p w14:paraId="0F026BAE" w14:textId="77777777" w:rsidR="00A958D7" w:rsidRDefault="00A958D7" w:rsidP="00F91D99">
      <w:r w:rsidRPr="00A958D7">
        <w:t xml:space="preserve">② </w:t>
      </w:r>
      <w:proofErr w:type="spellStart"/>
      <w:r>
        <w:rPr>
          <w:rFonts w:hint="eastAsia"/>
        </w:rPr>
        <w:t>영지식</w:t>
      </w:r>
      <w:proofErr w:type="spellEnd"/>
      <w:r>
        <w:rPr>
          <w:rFonts w:hint="eastAsia"/>
        </w:rPr>
        <w:t xml:space="preserve"> 증명은</w:t>
      </w:r>
      <w:r w:rsidRPr="00A958D7">
        <w:t xml:space="preserve"> </w:t>
      </w:r>
      <w:proofErr w:type="spellStart"/>
      <w:r>
        <w:rPr>
          <w:rFonts w:hint="eastAsia"/>
        </w:rPr>
        <w:t>공공키</w:t>
      </w:r>
      <w:proofErr w:type="spellEnd"/>
      <w:r>
        <w:rPr>
          <w:rFonts w:hint="eastAsia"/>
        </w:rPr>
        <w:t xml:space="preserve"> 기반 구조</w:t>
      </w:r>
      <w:r w:rsidRPr="00A958D7">
        <w:t xml:space="preserve">와 달리 데이터의 ‘복호화’ 과정을 통해 정보의 유효성을 검증한다. </w:t>
      </w:r>
    </w:p>
    <w:p w14:paraId="0C3F5C7B" w14:textId="77777777" w:rsidR="00A958D7" w:rsidRDefault="00A958D7" w:rsidP="00F91D99">
      <w:r w:rsidRPr="00A958D7">
        <w:t xml:space="preserve">③ </w:t>
      </w:r>
      <w:proofErr w:type="spellStart"/>
      <w:r>
        <w:rPr>
          <w:rFonts w:hint="eastAsia"/>
        </w:rPr>
        <w:t>공공키</w:t>
      </w:r>
      <w:proofErr w:type="spellEnd"/>
      <w:r>
        <w:rPr>
          <w:rFonts w:hint="eastAsia"/>
        </w:rPr>
        <w:t xml:space="preserve"> 기반 구조</w:t>
      </w:r>
      <w:r w:rsidRPr="00A958D7">
        <w:t xml:space="preserve">는 </w:t>
      </w:r>
      <w:proofErr w:type="spellStart"/>
      <w:r>
        <w:rPr>
          <w:rFonts w:hint="eastAsia"/>
        </w:rPr>
        <w:t>영지식</w:t>
      </w:r>
      <w:proofErr w:type="spellEnd"/>
      <w:r>
        <w:rPr>
          <w:rFonts w:hint="eastAsia"/>
        </w:rPr>
        <w:t xml:space="preserve"> 증명과</w:t>
      </w:r>
      <w:r w:rsidRPr="00A958D7">
        <w:t xml:space="preserve"> 달리 정보를 숨기면서도 신뢰를 유지하는 새로운 패러다임을 제시한다. </w:t>
      </w:r>
    </w:p>
    <w:p w14:paraId="55DE9EEC" w14:textId="77777777" w:rsidR="00A958D7" w:rsidRDefault="00A958D7" w:rsidP="00F91D99">
      <w:r w:rsidRPr="00A958D7">
        <w:t xml:space="preserve">④ </w:t>
      </w:r>
      <w:proofErr w:type="spellStart"/>
      <w:r>
        <w:rPr>
          <w:rFonts w:hint="eastAsia"/>
        </w:rPr>
        <w:t>영지식</w:t>
      </w:r>
      <w:proofErr w:type="spellEnd"/>
      <w:r>
        <w:rPr>
          <w:rFonts w:hint="eastAsia"/>
        </w:rPr>
        <w:t xml:space="preserve"> 증명은</w:t>
      </w:r>
      <w:r w:rsidRPr="00A958D7">
        <w:t xml:space="preserve"> 정보의 ‘내용’ 노출 없이 ‘소유’</w:t>
      </w:r>
      <w:proofErr w:type="spellStart"/>
      <w:r w:rsidRPr="00A958D7">
        <w:t>를</w:t>
      </w:r>
      <w:proofErr w:type="spellEnd"/>
      <w:r w:rsidRPr="00A958D7">
        <w:t xml:space="preserve"> 증명하고, </w:t>
      </w:r>
      <w:proofErr w:type="spellStart"/>
      <w:r>
        <w:rPr>
          <w:rFonts w:hint="eastAsia"/>
        </w:rPr>
        <w:t>공공키</w:t>
      </w:r>
      <w:proofErr w:type="spellEnd"/>
      <w:r>
        <w:rPr>
          <w:rFonts w:hint="eastAsia"/>
        </w:rPr>
        <w:t xml:space="preserve"> 기반 구조</w:t>
      </w:r>
      <w:r w:rsidRPr="00A958D7">
        <w:t xml:space="preserve">는 비밀 키를 이용한 ‘데이터의 복원’을 통해 소유를 확인한다. </w:t>
      </w:r>
    </w:p>
    <w:p w14:paraId="0BDF34A2" w14:textId="00FC379F" w:rsidR="00A958D7" w:rsidRPr="00A958D7" w:rsidRDefault="00A958D7" w:rsidP="00F91D99">
      <w:pPr>
        <w:rPr>
          <w:rFonts w:hint="eastAsia"/>
        </w:rPr>
      </w:pPr>
      <w:r w:rsidRPr="00A958D7">
        <w:t xml:space="preserve">⑤ </w:t>
      </w:r>
      <w:proofErr w:type="spellStart"/>
      <w:r>
        <w:rPr>
          <w:rFonts w:hint="eastAsia"/>
        </w:rPr>
        <w:t>공공키</w:t>
      </w:r>
      <w:proofErr w:type="spellEnd"/>
      <w:r>
        <w:rPr>
          <w:rFonts w:hint="eastAsia"/>
        </w:rPr>
        <w:t xml:space="preserve"> 기반 구조</w:t>
      </w:r>
      <w:r w:rsidRPr="00A958D7">
        <w:t xml:space="preserve">에서 개인키를 사용하는 방식은 </w:t>
      </w:r>
      <w:proofErr w:type="spellStart"/>
      <w:r>
        <w:rPr>
          <w:rFonts w:hint="eastAsia"/>
        </w:rPr>
        <w:t>영지식</w:t>
      </w:r>
      <w:proofErr w:type="spellEnd"/>
      <w:r>
        <w:rPr>
          <w:rFonts w:hint="eastAsia"/>
        </w:rPr>
        <w:t xml:space="preserve"> 증명</w:t>
      </w:r>
      <w:r w:rsidRPr="00A958D7">
        <w:t>의 영지식성을 확보하기 위한 필수적인 수단이다</w:t>
      </w:r>
    </w:p>
    <w:sectPr w:rsidR="00A958D7" w:rsidRPr="00A958D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99"/>
    <w:rsid w:val="00196859"/>
    <w:rsid w:val="001D6855"/>
    <w:rsid w:val="002D6591"/>
    <w:rsid w:val="005260DA"/>
    <w:rsid w:val="006C085F"/>
    <w:rsid w:val="00A958D7"/>
    <w:rsid w:val="00C00C23"/>
    <w:rsid w:val="00F91D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1408"/>
  <w15:chartTrackingRefBased/>
  <w15:docId w15:val="{384DCC88-F920-49CF-B82E-8CDEAE9E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8D7"/>
    <w:pPr>
      <w:widowControl w:val="0"/>
      <w:wordWrap w:val="0"/>
      <w:autoSpaceDE w:val="0"/>
      <w:autoSpaceDN w:val="0"/>
    </w:pPr>
  </w:style>
  <w:style w:type="paragraph" w:styleId="1">
    <w:name w:val="heading 1"/>
    <w:basedOn w:val="a"/>
    <w:next w:val="a"/>
    <w:link w:val="1Char"/>
    <w:uiPriority w:val="9"/>
    <w:qFormat/>
    <w:rsid w:val="00F91D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91D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91D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91D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91D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91D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91D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91D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91D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91D9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91D9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91D9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91D9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91D9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91D9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91D9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91D9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91D9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91D9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91D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1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91D9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91D99"/>
    <w:pPr>
      <w:spacing w:before="160"/>
      <w:jc w:val="center"/>
    </w:pPr>
    <w:rPr>
      <w:i/>
      <w:iCs/>
      <w:color w:val="404040" w:themeColor="text1" w:themeTint="BF"/>
    </w:rPr>
  </w:style>
  <w:style w:type="character" w:customStyle="1" w:styleId="Char1">
    <w:name w:val="인용 Char"/>
    <w:basedOn w:val="a0"/>
    <w:link w:val="a5"/>
    <w:uiPriority w:val="29"/>
    <w:rsid w:val="00F91D99"/>
    <w:rPr>
      <w:i/>
      <w:iCs/>
      <w:color w:val="404040" w:themeColor="text1" w:themeTint="BF"/>
    </w:rPr>
  </w:style>
  <w:style w:type="paragraph" w:styleId="a6">
    <w:name w:val="List Paragraph"/>
    <w:basedOn w:val="a"/>
    <w:uiPriority w:val="34"/>
    <w:qFormat/>
    <w:rsid w:val="00F91D99"/>
    <w:pPr>
      <w:ind w:left="720"/>
      <w:contextualSpacing/>
    </w:pPr>
  </w:style>
  <w:style w:type="character" w:styleId="a7">
    <w:name w:val="Intense Emphasis"/>
    <w:basedOn w:val="a0"/>
    <w:uiPriority w:val="21"/>
    <w:qFormat/>
    <w:rsid w:val="00F91D99"/>
    <w:rPr>
      <w:i/>
      <w:iCs/>
      <w:color w:val="0F4761" w:themeColor="accent1" w:themeShade="BF"/>
    </w:rPr>
  </w:style>
  <w:style w:type="paragraph" w:styleId="a8">
    <w:name w:val="Intense Quote"/>
    <w:basedOn w:val="a"/>
    <w:next w:val="a"/>
    <w:link w:val="Char2"/>
    <w:uiPriority w:val="30"/>
    <w:qFormat/>
    <w:rsid w:val="00F91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91D99"/>
    <w:rPr>
      <w:i/>
      <w:iCs/>
      <w:color w:val="0F4761" w:themeColor="accent1" w:themeShade="BF"/>
    </w:rPr>
  </w:style>
  <w:style w:type="character" w:styleId="a9">
    <w:name w:val="Intense Reference"/>
    <w:basedOn w:val="a0"/>
    <w:uiPriority w:val="32"/>
    <w:qFormat/>
    <w:rsid w:val="00F91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476</Words>
  <Characters>2715</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석종 강</dc:creator>
  <cp:keywords/>
  <dc:description/>
  <cp:lastModifiedBy>석종 강</cp:lastModifiedBy>
  <cp:revision>2</cp:revision>
  <dcterms:created xsi:type="dcterms:W3CDTF">2026-05-11T16:11:00Z</dcterms:created>
  <dcterms:modified xsi:type="dcterms:W3CDTF">2026-05-11T17:16:00Z</dcterms:modified>
</cp:coreProperties>
</file>