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23CE" w:rsidRDefault="008F23CE" w:rsidP="008F23CE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9F009D" w:rsidRDefault="008F23CE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[2012 예비]</w:t>
      </w:r>
    </w:p>
    <w:p w:rsidR="008F23CE" w:rsidRDefault="008F23CE">
      <w:pPr>
        <w:rPr>
          <w:rFonts w:eastAsiaTheme="minorHAnsi" w:hint="eastAsia"/>
          <w:sz w:val="16"/>
          <w:szCs w:val="16"/>
        </w:rPr>
      </w:pPr>
      <w:r>
        <w:rPr>
          <w:noProof/>
        </w:rPr>
        <w:drawing>
          <wp:inline distT="0" distB="0" distL="0" distR="0" wp14:anchorId="6BACFC5A" wp14:editId="24904E46">
            <wp:extent cx="3284855" cy="3403475"/>
            <wp:effectExtent l="0" t="0" r="0" b="6985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40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3CE" w:rsidRDefault="008F23CE">
      <w:pPr>
        <w:rPr>
          <w:rFonts w:eastAsiaTheme="minorHAnsi" w:hint="eastAsia"/>
          <w:sz w:val="16"/>
          <w:szCs w:val="16"/>
        </w:rPr>
      </w:pPr>
    </w:p>
    <w:p w:rsidR="008F23CE" w:rsidRDefault="008F23CE">
      <w:pPr>
        <w:rPr>
          <w:rFonts w:eastAsiaTheme="minorHAnsi" w:hint="eastAsia"/>
          <w:sz w:val="16"/>
          <w:szCs w:val="16"/>
        </w:rPr>
      </w:pPr>
    </w:p>
    <w:p w:rsidR="008F23CE" w:rsidRDefault="008F23CE">
      <w:pPr>
        <w:rPr>
          <w:rFonts w:eastAsiaTheme="minorHAnsi" w:hint="eastAsia"/>
          <w:sz w:val="16"/>
          <w:szCs w:val="16"/>
        </w:rPr>
      </w:pPr>
    </w:p>
    <w:p w:rsidR="008F23CE" w:rsidRDefault="008F23CE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[2013 6월]</w:t>
      </w:r>
    </w:p>
    <w:p w:rsidR="008F23CE" w:rsidRDefault="008F23CE">
      <w:pPr>
        <w:rPr>
          <w:rFonts w:eastAsiaTheme="minorHAnsi" w:hint="eastAsia"/>
          <w:sz w:val="16"/>
          <w:szCs w:val="16"/>
        </w:rPr>
      </w:pPr>
      <w:r>
        <w:rPr>
          <w:noProof/>
        </w:rPr>
        <w:drawing>
          <wp:inline distT="0" distB="0" distL="0" distR="0" wp14:anchorId="5CB96642" wp14:editId="2FE90749">
            <wp:extent cx="3284855" cy="2712111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712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3CE" w:rsidRDefault="008F23CE">
      <w:pPr>
        <w:rPr>
          <w:rFonts w:eastAsiaTheme="minorHAnsi" w:hint="eastAsia"/>
          <w:sz w:val="16"/>
          <w:szCs w:val="16"/>
        </w:rPr>
      </w:pPr>
    </w:p>
    <w:p w:rsidR="008F23CE" w:rsidRDefault="008F23CE">
      <w:pPr>
        <w:rPr>
          <w:rFonts w:eastAsiaTheme="minorHAnsi" w:hint="eastAsia"/>
          <w:sz w:val="16"/>
          <w:szCs w:val="16"/>
        </w:rPr>
      </w:pPr>
    </w:p>
    <w:p w:rsidR="008F23CE" w:rsidRDefault="008F23CE">
      <w:pPr>
        <w:rPr>
          <w:rFonts w:eastAsiaTheme="minorHAnsi" w:hint="eastAsia"/>
          <w:sz w:val="16"/>
          <w:szCs w:val="16"/>
        </w:rPr>
      </w:pPr>
    </w:p>
    <w:p w:rsidR="008F23CE" w:rsidRDefault="008F23CE">
      <w:pPr>
        <w:rPr>
          <w:rFonts w:eastAsiaTheme="minorHAnsi" w:hint="eastAsia"/>
          <w:sz w:val="16"/>
          <w:szCs w:val="16"/>
        </w:rPr>
      </w:pPr>
    </w:p>
    <w:p w:rsidR="008F23CE" w:rsidRDefault="00C43CF9" w:rsidP="00C43CF9">
      <w:pPr>
        <w:ind w:firstLineChars="2000" w:firstLine="3867"/>
        <w:rPr>
          <w:rFonts w:eastAsiaTheme="minorHAnsi" w:hint="eastAsia"/>
          <w:sz w:val="16"/>
          <w:szCs w:val="16"/>
        </w:rPr>
      </w:pPr>
      <w:proofErr w:type="gramStart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7.전기장</w:t>
      </w:r>
      <w:proofErr w:type="gramEnd"/>
    </w:p>
    <w:p w:rsidR="00C43CF9" w:rsidRDefault="00C43CF9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[2013 9월]</w:t>
      </w:r>
    </w:p>
    <w:p w:rsidR="00C43CF9" w:rsidRDefault="00C43CF9">
      <w:pPr>
        <w:rPr>
          <w:rFonts w:eastAsiaTheme="minorHAnsi" w:hint="eastAsia"/>
          <w:sz w:val="16"/>
          <w:szCs w:val="16"/>
        </w:rPr>
      </w:pPr>
      <w:r>
        <w:rPr>
          <w:noProof/>
        </w:rPr>
        <w:drawing>
          <wp:inline distT="0" distB="0" distL="0" distR="0" wp14:anchorId="150ABB31" wp14:editId="2BD90D64">
            <wp:extent cx="3284855" cy="2207451"/>
            <wp:effectExtent l="0" t="0" r="0" b="254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207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3CF9" w:rsidRDefault="00C43CF9">
      <w:pPr>
        <w:rPr>
          <w:rFonts w:eastAsiaTheme="minorHAnsi" w:hint="eastAsia"/>
          <w:sz w:val="16"/>
          <w:szCs w:val="16"/>
        </w:rPr>
      </w:pPr>
    </w:p>
    <w:p w:rsidR="00C43CF9" w:rsidRDefault="00C43CF9">
      <w:pPr>
        <w:rPr>
          <w:rFonts w:eastAsiaTheme="minorHAnsi" w:hint="eastAsia"/>
          <w:sz w:val="16"/>
          <w:szCs w:val="16"/>
        </w:rPr>
      </w:pPr>
    </w:p>
    <w:p w:rsidR="00C43CF9" w:rsidRDefault="00C43CF9">
      <w:pPr>
        <w:rPr>
          <w:rFonts w:eastAsiaTheme="minorHAnsi" w:hint="eastAsia"/>
          <w:sz w:val="16"/>
          <w:szCs w:val="16"/>
        </w:rPr>
      </w:pPr>
    </w:p>
    <w:p w:rsidR="00C43CF9" w:rsidRDefault="00C43CF9">
      <w:pPr>
        <w:rPr>
          <w:rFonts w:eastAsiaTheme="minorHAnsi" w:hint="eastAsia"/>
          <w:sz w:val="16"/>
          <w:szCs w:val="16"/>
        </w:rPr>
      </w:pPr>
    </w:p>
    <w:p w:rsidR="00C43CF9" w:rsidRDefault="00C43CF9">
      <w:pPr>
        <w:rPr>
          <w:rFonts w:eastAsiaTheme="minorHAnsi" w:hint="eastAsia"/>
          <w:sz w:val="16"/>
          <w:szCs w:val="16"/>
        </w:rPr>
      </w:pPr>
    </w:p>
    <w:p w:rsidR="00C43CF9" w:rsidRDefault="00C43CF9">
      <w:pPr>
        <w:rPr>
          <w:rFonts w:eastAsiaTheme="minorHAnsi" w:hint="eastAsia"/>
          <w:sz w:val="16"/>
          <w:szCs w:val="16"/>
        </w:rPr>
      </w:pPr>
    </w:p>
    <w:p w:rsidR="00C43CF9" w:rsidRDefault="00C43CF9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 xml:space="preserve">[2013 </w:t>
      </w:r>
      <w:proofErr w:type="spellStart"/>
      <w:r>
        <w:rPr>
          <w:rFonts w:eastAsiaTheme="minorHAnsi" w:hint="eastAsia"/>
          <w:sz w:val="16"/>
          <w:szCs w:val="16"/>
        </w:rPr>
        <w:t>대수능</w:t>
      </w:r>
      <w:proofErr w:type="spellEnd"/>
      <w:r>
        <w:rPr>
          <w:rFonts w:eastAsiaTheme="minorHAnsi" w:hint="eastAsia"/>
          <w:sz w:val="16"/>
          <w:szCs w:val="16"/>
        </w:rPr>
        <w:t>]</w:t>
      </w:r>
    </w:p>
    <w:p w:rsidR="00C43CF9" w:rsidRDefault="00C43CF9">
      <w:pPr>
        <w:rPr>
          <w:rFonts w:eastAsiaTheme="minorHAnsi" w:hint="eastAsia"/>
          <w:sz w:val="16"/>
          <w:szCs w:val="16"/>
        </w:rPr>
      </w:pPr>
      <w:r>
        <w:rPr>
          <w:noProof/>
        </w:rPr>
        <w:drawing>
          <wp:inline distT="0" distB="0" distL="0" distR="0" wp14:anchorId="2143CACE" wp14:editId="2BAA36A5">
            <wp:extent cx="3284855" cy="2627182"/>
            <wp:effectExtent l="0" t="0" r="0" b="1905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627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3CF9" w:rsidRDefault="00C43CF9">
      <w:pPr>
        <w:rPr>
          <w:rFonts w:eastAsiaTheme="minorHAnsi" w:hint="eastAsia"/>
          <w:sz w:val="16"/>
          <w:szCs w:val="16"/>
        </w:rPr>
      </w:pPr>
    </w:p>
    <w:p w:rsidR="00C43CF9" w:rsidRDefault="00C43CF9">
      <w:pPr>
        <w:rPr>
          <w:rFonts w:eastAsiaTheme="minorHAnsi" w:hint="eastAsia"/>
          <w:sz w:val="16"/>
          <w:szCs w:val="16"/>
        </w:rPr>
      </w:pPr>
    </w:p>
    <w:p w:rsidR="00C43CF9" w:rsidRDefault="00C43CF9">
      <w:pPr>
        <w:rPr>
          <w:rFonts w:eastAsiaTheme="minorHAnsi" w:hint="eastAsia"/>
          <w:sz w:val="16"/>
          <w:szCs w:val="16"/>
        </w:rPr>
      </w:pPr>
    </w:p>
    <w:p w:rsidR="00C43CF9" w:rsidRDefault="00C43CF9">
      <w:pPr>
        <w:rPr>
          <w:rFonts w:eastAsiaTheme="minorHAnsi" w:hint="eastAsia"/>
          <w:sz w:val="16"/>
          <w:szCs w:val="16"/>
        </w:rPr>
      </w:pPr>
    </w:p>
    <w:p w:rsidR="00C43CF9" w:rsidRDefault="00C43CF9">
      <w:pPr>
        <w:rPr>
          <w:rFonts w:eastAsiaTheme="minorHAnsi" w:hint="eastAsia"/>
          <w:sz w:val="16"/>
          <w:szCs w:val="16"/>
        </w:rPr>
      </w:pPr>
    </w:p>
    <w:p w:rsidR="00C43CF9" w:rsidRDefault="00C43CF9" w:rsidP="00C43CF9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C43CF9" w:rsidRDefault="00C43CF9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 xml:space="preserve">[2013 </w:t>
      </w:r>
      <w:proofErr w:type="spellStart"/>
      <w:r>
        <w:rPr>
          <w:rFonts w:eastAsiaTheme="minorHAnsi" w:hint="eastAsia"/>
          <w:sz w:val="16"/>
          <w:szCs w:val="16"/>
        </w:rPr>
        <w:t>대수능</w:t>
      </w:r>
      <w:proofErr w:type="spellEnd"/>
      <w:r>
        <w:rPr>
          <w:rFonts w:eastAsiaTheme="minorHAnsi" w:hint="eastAsia"/>
          <w:sz w:val="16"/>
          <w:szCs w:val="16"/>
        </w:rPr>
        <w:t>]</w:t>
      </w:r>
    </w:p>
    <w:p w:rsidR="00C43CF9" w:rsidRDefault="00EA1E65">
      <w:pPr>
        <w:rPr>
          <w:rFonts w:eastAsiaTheme="minorHAnsi" w:hint="eastAsia"/>
          <w:sz w:val="16"/>
          <w:szCs w:val="16"/>
        </w:rPr>
      </w:pPr>
      <w:r>
        <w:rPr>
          <w:noProof/>
        </w:rPr>
        <w:drawing>
          <wp:inline distT="0" distB="0" distL="0" distR="0" wp14:anchorId="174867F6" wp14:editId="6CD41ABE">
            <wp:extent cx="3284855" cy="2960581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960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E65" w:rsidRDefault="00EA1E65">
      <w:pPr>
        <w:rPr>
          <w:rFonts w:eastAsiaTheme="minorHAnsi" w:hint="eastAsia"/>
          <w:sz w:val="16"/>
          <w:szCs w:val="16"/>
        </w:rPr>
      </w:pPr>
    </w:p>
    <w:p w:rsidR="00EA1E65" w:rsidRDefault="00EA1E65">
      <w:pPr>
        <w:rPr>
          <w:rFonts w:eastAsiaTheme="minorHAnsi" w:hint="eastAsia"/>
          <w:sz w:val="16"/>
          <w:szCs w:val="16"/>
        </w:rPr>
      </w:pPr>
    </w:p>
    <w:p w:rsidR="00EA1E65" w:rsidRDefault="00EA1E65">
      <w:pPr>
        <w:rPr>
          <w:rFonts w:eastAsiaTheme="minorHAnsi" w:hint="eastAsia"/>
          <w:sz w:val="16"/>
          <w:szCs w:val="16"/>
        </w:rPr>
      </w:pPr>
    </w:p>
    <w:p w:rsidR="00EA1E65" w:rsidRDefault="00EA1E65">
      <w:pPr>
        <w:rPr>
          <w:rFonts w:eastAsiaTheme="minorHAnsi" w:hint="eastAsia"/>
          <w:sz w:val="16"/>
          <w:szCs w:val="16"/>
        </w:rPr>
      </w:pPr>
    </w:p>
    <w:p w:rsidR="00EA1E65" w:rsidRDefault="00EA1E65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[2014 6월]</w:t>
      </w:r>
    </w:p>
    <w:p w:rsidR="00EA1E65" w:rsidRDefault="00EA1E65">
      <w:pPr>
        <w:rPr>
          <w:rFonts w:eastAsiaTheme="minorHAnsi" w:hint="eastAsia"/>
          <w:sz w:val="16"/>
          <w:szCs w:val="16"/>
        </w:rPr>
      </w:pPr>
      <w:r>
        <w:rPr>
          <w:noProof/>
        </w:rPr>
        <w:drawing>
          <wp:inline distT="0" distB="0" distL="0" distR="0" wp14:anchorId="1658F5CC" wp14:editId="6AC42F4C">
            <wp:extent cx="3284855" cy="2402226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402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E65" w:rsidRDefault="00EA1E65">
      <w:pPr>
        <w:rPr>
          <w:rFonts w:eastAsiaTheme="minorHAnsi" w:hint="eastAsia"/>
          <w:sz w:val="16"/>
          <w:szCs w:val="16"/>
        </w:rPr>
      </w:pPr>
    </w:p>
    <w:p w:rsidR="00EA1E65" w:rsidRDefault="00EA1E65">
      <w:pPr>
        <w:rPr>
          <w:rFonts w:eastAsiaTheme="minorHAnsi" w:hint="eastAsia"/>
          <w:sz w:val="16"/>
          <w:szCs w:val="16"/>
        </w:rPr>
      </w:pPr>
    </w:p>
    <w:p w:rsidR="00EA1E65" w:rsidRDefault="00EA1E65">
      <w:pPr>
        <w:rPr>
          <w:rFonts w:eastAsiaTheme="minorHAnsi" w:hint="eastAsia"/>
          <w:sz w:val="16"/>
          <w:szCs w:val="16"/>
        </w:rPr>
      </w:pPr>
    </w:p>
    <w:p w:rsidR="00EA1E65" w:rsidRDefault="00EA1E65">
      <w:pPr>
        <w:rPr>
          <w:rFonts w:eastAsiaTheme="minorHAnsi" w:hint="eastAsia"/>
          <w:sz w:val="16"/>
          <w:szCs w:val="16"/>
        </w:rPr>
      </w:pPr>
    </w:p>
    <w:p w:rsidR="00EA1E65" w:rsidRDefault="00EA1E65">
      <w:pPr>
        <w:rPr>
          <w:rFonts w:eastAsiaTheme="minorHAnsi" w:hint="eastAsia"/>
          <w:sz w:val="16"/>
          <w:szCs w:val="16"/>
        </w:rPr>
      </w:pPr>
    </w:p>
    <w:p w:rsidR="00EA1E65" w:rsidRDefault="00EA1E65">
      <w:pPr>
        <w:rPr>
          <w:rFonts w:eastAsiaTheme="minorHAnsi" w:hint="eastAsia"/>
          <w:sz w:val="16"/>
          <w:szCs w:val="16"/>
        </w:rPr>
      </w:pPr>
    </w:p>
    <w:p w:rsidR="00EA1E65" w:rsidRDefault="00EA1E65" w:rsidP="00EA1E65">
      <w:pPr>
        <w:ind w:firstLineChars="2000" w:firstLine="3867"/>
        <w:rPr>
          <w:rFonts w:eastAsiaTheme="minorHAnsi" w:hint="eastAsia"/>
          <w:sz w:val="16"/>
          <w:szCs w:val="16"/>
        </w:rPr>
      </w:pPr>
      <w:proofErr w:type="gramStart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7.전기장</w:t>
      </w:r>
      <w:proofErr w:type="gramEnd"/>
    </w:p>
    <w:p w:rsidR="00EA1E65" w:rsidRDefault="00EA1E65">
      <w:pPr>
        <w:rPr>
          <w:rFonts w:eastAsiaTheme="minorHAnsi" w:hint="eastAsia"/>
          <w:sz w:val="24"/>
          <w:szCs w:val="24"/>
        </w:rPr>
      </w:pPr>
      <w:r>
        <w:rPr>
          <w:rFonts w:eastAsiaTheme="minorHAnsi" w:hint="eastAsia"/>
          <w:sz w:val="24"/>
          <w:szCs w:val="24"/>
        </w:rPr>
        <w:t>7. 전기장</w:t>
      </w:r>
    </w:p>
    <w:p w:rsidR="00EA1E65" w:rsidRDefault="00EA1E65">
      <w:pPr>
        <w:rPr>
          <w:rFonts w:eastAsiaTheme="minorHAnsi" w:hint="eastAsia"/>
          <w:szCs w:val="20"/>
        </w:rPr>
      </w:pPr>
      <w:r>
        <w:rPr>
          <w:rFonts w:eastAsiaTheme="minorHAnsi" w:hint="eastAsia"/>
          <w:szCs w:val="20"/>
        </w:rPr>
        <w:t xml:space="preserve">이 단원은 전기장과 정전기 유도, 유전 </w:t>
      </w:r>
      <w:proofErr w:type="spellStart"/>
      <w:r>
        <w:rPr>
          <w:rFonts w:eastAsiaTheme="minorHAnsi" w:hint="eastAsia"/>
          <w:szCs w:val="20"/>
        </w:rPr>
        <w:t>분극의</w:t>
      </w:r>
      <w:proofErr w:type="spellEnd"/>
      <w:r>
        <w:rPr>
          <w:rFonts w:eastAsiaTheme="minorHAnsi" w:hint="eastAsia"/>
          <w:szCs w:val="20"/>
        </w:rPr>
        <w:t xml:space="preserve"> 용어의 정의를 정확하게 알고</w:t>
      </w:r>
      <w:r w:rsidR="0001052D">
        <w:rPr>
          <w:rFonts w:eastAsiaTheme="minorHAnsi" w:hint="eastAsia"/>
          <w:szCs w:val="20"/>
        </w:rPr>
        <w:t xml:space="preserve"> 있으면 어렵지 않게 풀어낼 수 있다.</w:t>
      </w:r>
    </w:p>
    <w:p w:rsidR="0001052D" w:rsidRDefault="0001052D">
      <w:pPr>
        <w:rPr>
          <w:rFonts w:eastAsiaTheme="minorHAnsi" w:hint="eastAsia"/>
          <w:szCs w:val="20"/>
        </w:rPr>
      </w:pPr>
      <w:r>
        <w:rPr>
          <w:rFonts w:eastAsiaTheme="minorHAnsi" w:hint="eastAsia"/>
          <w:szCs w:val="20"/>
        </w:rPr>
        <w:t xml:space="preserve">146, 149문제처럼 부호를 모르는 전하가 나와서 위치에 따른 전기장의 방향으로 전하의 종류와 세기를 비교하는 문제가 조금 까다로울 수 있는데, 전기력선의 밀도와 전기장이 0인 곳을 관찰해 보면, 상황을 금방 파악할 수 있다. </w:t>
      </w:r>
    </w:p>
    <w:p w:rsidR="0001052D" w:rsidRDefault="0001052D">
      <w:pPr>
        <w:rPr>
          <w:rFonts w:eastAsiaTheme="minorHAnsi" w:hint="eastAsia"/>
          <w:szCs w:val="20"/>
        </w:rPr>
      </w:pPr>
    </w:p>
    <w:p w:rsidR="0001052D" w:rsidRDefault="0001052D">
      <w:pPr>
        <w:rPr>
          <w:rFonts w:eastAsiaTheme="minorHAnsi" w:hint="eastAsia"/>
          <w:szCs w:val="20"/>
        </w:rPr>
      </w:pPr>
    </w:p>
    <w:p w:rsidR="0001052D" w:rsidRDefault="0001052D">
      <w:pPr>
        <w:rPr>
          <w:rFonts w:eastAsiaTheme="minorHAnsi" w:hint="eastAsia"/>
          <w:szCs w:val="20"/>
        </w:rPr>
      </w:pPr>
    </w:p>
    <w:p w:rsidR="0001052D" w:rsidRDefault="0001052D">
      <w:pPr>
        <w:rPr>
          <w:rFonts w:eastAsiaTheme="minorHAnsi" w:hint="eastAsia"/>
          <w:szCs w:val="20"/>
        </w:rPr>
      </w:pPr>
    </w:p>
    <w:p w:rsidR="0001052D" w:rsidRPr="0001052D" w:rsidRDefault="0001052D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[2014 9월]</w:t>
      </w:r>
    </w:p>
    <w:p w:rsidR="0001052D" w:rsidRDefault="0001052D">
      <w:pPr>
        <w:rPr>
          <w:rFonts w:eastAsiaTheme="minorHAnsi" w:hint="eastAsia"/>
          <w:szCs w:val="20"/>
        </w:rPr>
      </w:pPr>
      <w:r>
        <w:rPr>
          <w:noProof/>
        </w:rPr>
        <w:drawing>
          <wp:inline distT="0" distB="0" distL="0" distR="0" wp14:anchorId="57B23D30" wp14:editId="1E3ADF9F">
            <wp:extent cx="3284855" cy="3240285"/>
            <wp:effectExtent l="0" t="0" r="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24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52D" w:rsidRDefault="0001052D">
      <w:pPr>
        <w:rPr>
          <w:rFonts w:eastAsiaTheme="minorHAnsi" w:hint="eastAsia"/>
          <w:szCs w:val="20"/>
        </w:rPr>
      </w:pPr>
    </w:p>
    <w:p w:rsidR="0001052D" w:rsidRDefault="0001052D">
      <w:pPr>
        <w:rPr>
          <w:rFonts w:eastAsiaTheme="minorHAnsi" w:hint="eastAsia"/>
          <w:szCs w:val="20"/>
        </w:rPr>
      </w:pPr>
    </w:p>
    <w:p w:rsidR="0001052D" w:rsidRDefault="0001052D">
      <w:pPr>
        <w:rPr>
          <w:rFonts w:eastAsiaTheme="minorHAnsi" w:hint="eastAsia"/>
          <w:szCs w:val="20"/>
        </w:rPr>
      </w:pPr>
    </w:p>
    <w:p w:rsidR="0001052D" w:rsidRDefault="0001052D">
      <w:pPr>
        <w:rPr>
          <w:rFonts w:eastAsiaTheme="minorHAnsi" w:hint="eastAsia"/>
          <w:szCs w:val="20"/>
        </w:rPr>
      </w:pPr>
    </w:p>
    <w:p w:rsidR="0001052D" w:rsidRDefault="0001052D" w:rsidP="0001052D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01052D" w:rsidRDefault="0001052D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[2012 예비]</w:t>
      </w:r>
    </w:p>
    <w:p w:rsidR="00733FA4" w:rsidRDefault="00733FA4">
      <w:pPr>
        <w:rPr>
          <w:rFonts w:eastAsiaTheme="minorHAnsi" w:hint="eastAsia"/>
          <w:sz w:val="16"/>
          <w:szCs w:val="16"/>
        </w:rPr>
      </w:pPr>
      <w:r>
        <w:rPr>
          <w:noProof/>
        </w:rPr>
        <w:drawing>
          <wp:inline distT="0" distB="0" distL="0" distR="0" wp14:anchorId="6A669CE7" wp14:editId="3CB0EE63">
            <wp:extent cx="3284855" cy="4980226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4980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261" w:rsidRDefault="00150261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[2013 6월]</w:t>
      </w:r>
    </w:p>
    <w:p w:rsidR="00150261" w:rsidRDefault="00150261">
      <w:pPr>
        <w:rPr>
          <w:rFonts w:eastAsiaTheme="minorHAnsi" w:hint="eastAsia"/>
          <w:sz w:val="16"/>
          <w:szCs w:val="16"/>
        </w:rPr>
      </w:pPr>
      <w:r>
        <w:rPr>
          <w:noProof/>
        </w:rPr>
        <w:drawing>
          <wp:inline distT="0" distB="0" distL="0" distR="0" wp14:anchorId="7C25228C" wp14:editId="4010F969">
            <wp:extent cx="3284855" cy="2994974"/>
            <wp:effectExtent l="0" t="0" r="0" b="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994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261" w:rsidRDefault="00150261">
      <w:pPr>
        <w:rPr>
          <w:rFonts w:eastAsiaTheme="minorHAnsi" w:hint="eastAsia"/>
          <w:sz w:val="16"/>
          <w:szCs w:val="16"/>
        </w:rPr>
      </w:pPr>
    </w:p>
    <w:p w:rsidR="00150261" w:rsidRDefault="00150261">
      <w:pPr>
        <w:rPr>
          <w:rFonts w:eastAsiaTheme="minorHAnsi" w:hint="eastAsia"/>
          <w:sz w:val="16"/>
          <w:szCs w:val="16"/>
        </w:rPr>
      </w:pPr>
    </w:p>
    <w:p w:rsidR="00150261" w:rsidRDefault="00150261" w:rsidP="00150261">
      <w:pPr>
        <w:ind w:firstLineChars="1300" w:firstLine="2514"/>
        <w:rPr>
          <w:rFonts w:ascii="365달콤한낮잠" w:eastAsia="365달콤한낮잠" w:hAnsi="365달콤한낮잠" w:cs="바탕" w:hint="eastAsia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8. 자기장과 물질의 자성</w:t>
      </w: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[2013 9월</w:t>
      </w:r>
      <w:r>
        <w:rPr>
          <w:rFonts w:eastAsiaTheme="minorHAnsi" w:hint="eastAsia"/>
          <w:sz w:val="16"/>
          <w:szCs w:val="16"/>
        </w:rPr>
        <w:t>]</w:t>
      </w: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  <w:r>
        <w:rPr>
          <w:noProof/>
        </w:rPr>
        <w:drawing>
          <wp:inline distT="0" distB="0" distL="0" distR="0" wp14:anchorId="0907FA7E" wp14:editId="275A6A39">
            <wp:extent cx="3284855" cy="3274678"/>
            <wp:effectExtent l="0" t="0" r="0" b="254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274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[2014 6월]</w:t>
      </w: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  <w:r>
        <w:rPr>
          <w:noProof/>
        </w:rPr>
        <w:drawing>
          <wp:inline distT="0" distB="0" distL="0" distR="0" wp14:anchorId="7EE0A695" wp14:editId="05608AC6">
            <wp:extent cx="3284855" cy="2414509"/>
            <wp:effectExtent l="0" t="0" r="0" b="508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414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</w:p>
    <w:p w:rsidR="00150261" w:rsidRDefault="00150261" w:rsidP="00150261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[2014 9월]</w:t>
      </w:r>
    </w:p>
    <w:p w:rsidR="00150261" w:rsidRDefault="00150261" w:rsidP="00962C8E">
      <w:pPr>
        <w:rPr>
          <w:rFonts w:eastAsiaTheme="minorHAnsi" w:hint="eastAsia"/>
          <w:sz w:val="16"/>
          <w:szCs w:val="16"/>
        </w:rPr>
      </w:pPr>
      <w:r w:rsidRPr="00962C8E">
        <w:drawing>
          <wp:inline distT="0" distB="0" distL="0" distR="0" wp14:anchorId="37DC696C" wp14:editId="1DC526CF">
            <wp:extent cx="3284855" cy="4288561"/>
            <wp:effectExtent l="0" t="0" r="0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4288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261" w:rsidRDefault="00150261" w:rsidP="00150261">
      <w:pPr>
        <w:rPr>
          <w:rFonts w:eastAsiaTheme="minorHAnsi" w:hint="eastAsia"/>
          <w:sz w:val="16"/>
          <w:szCs w:val="16"/>
        </w:rPr>
      </w:pPr>
    </w:p>
    <w:p w:rsidR="00150261" w:rsidRDefault="00150261" w:rsidP="00962C8E">
      <w:pPr>
        <w:rPr>
          <w:rFonts w:hint="eastAsia"/>
        </w:rPr>
      </w:pPr>
    </w:p>
    <w:p w:rsidR="00962C8E" w:rsidRDefault="00962C8E" w:rsidP="00962C8E">
      <w:pPr>
        <w:rPr>
          <w:rFonts w:hint="eastAsia"/>
        </w:rPr>
      </w:pPr>
    </w:p>
    <w:p w:rsidR="00962C8E" w:rsidRDefault="00962C8E" w:rsidP="00962C8E">
      <w:pPr>
        <w:rPr>
          <w:rFonts w:hint="eastAsia"/>
        </w:rPr>
      </w:pPr>
    </w:p>
    <w:p w:rsidR="00962C8E" w:rsidRDefault="00962C8E" w:rsidP="00962C8E">
      <w:pPr>
        <w:rPr>
          <w:rFonts w:hint="eastAsia"/>
        </w:rPr>
      </w:pPr>
    </w:p>
    <w:p w:rsidR="00962C8E" w:rsidRDefault="00962C8E" w:rsidP="00962C8E">
      <w:pPr>
        <w:rPr>
          <w:rFonts w:hint="eastAsia"/>
        </w:rPr>
      </w:pPr>
    </w:p>
    <w:p w:rsidR="00962C8E" w:rsidRDefault="00962C8E" w:rsidP="00962C8E">
      <w:pPr>
        <w:rPr>
          <w:rFonts w:hint="eastAsia"/>
        </w:rPr>
      </w:pPr>
    </w:p>
    <w:p w:rsidR="00962C8E" w:rsidRDefault="00962C8E" w:rsidP="00962C8E">
      <w:pPr>
        <w:rPr>
          <w:rFonts w:hint="eastAsia"/>
        </w:rPr>
      </w:pPr>
    </w:p>
    <w:p w:rsidR="00962C8E" w:rsidRDefault="00962C8E" w:rsidP="00962C8E">
      <w:pPr>
        <w:rPr>
          <w:rFonts w:hint="eastAsia"/>
        </w:rPr>
      </w:pPr>
    </w:p>
    <w:p w:rsidR="00962C8E" w:rsidRDefault="00962C8E" w:rsidP="00962C8E">
      <w:pPr>
        <w:rPr>
          <w:rFonts w:hint="eastAsia"/>
        </w:rPr>
      </w:pPr>
    </w:p>
    <w:p w:rsidR="00962C8E" w:rsidRDefault="00962C8E" w:rsidP="00962C8E">
      <w:pPr>
        <w:rPr>
          <w:rFonts w:hint="eastAsia"/>
        </w:rPr>
      </w:pPr>
    </w:p>
    <w:p w:rsidR="00962C8E" w:rsidRDefault="00962C8E" w:rsidP="00962C8E">
      <w:pPr>
        <w:rPr>
          <w:rFonts w:hint="eastAsia"/>
        </w:rPr>
      </w:pPr>
    </w:p>
    <w:p w:rsidR="00962C8E" w:rsidRDefault="00962C8E" w:rsidP="00962C8E">
      <w:pPr>
        <w:rPr>
          <w:rFonts w:hint="eastAsia"/>
        </w:rPr>
      </w:pPr>
    </w:p>
    <w:p w:rsidR="00C66FE7" w:rsidRDefault="00C66FE7" w:rsidP="00C66FE7">
      <w:pPr>
        <w:ind w:firstLineChars="1300" w:firstLine="2514"/>
        <w:rPr>
          <w:rFonts w:ascii="365달콤한낮잠" w:eastAsia="365달콤한낮잠" w:hAnsi="365달콤한낮잠" w:cs="바탕" w:hint="eastAsia"/>
          <w:b/>
          <w:sz w:val="24"/>
          <w:szCs w:val="24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8. 자기장과 물질의 자성</w:t>
      </w:r>
    </w:p>
    <w:p w:rsidR="00C66FE7" w:rsidRDefault="00C66FE7" w:rsidP="00962C8E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 xml:space="preserve">8. 자기장과 물질의 </w:t>
      </w:r>
      <w:proofErr w:type="spellStart"/>
      <w:r>
        <w:rPr>
          <w:rFonts w:hint="eastAsia"/>
          <w:sz w:val="24"/>
          <w:szCs w:val="24"/>
        </w:rPr>
        <w:t>자성</w:t>
      </w:r>
      <w:proofErr w:type="spellEnd"/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  <w:proofErr w:type="spellStart"/>
      <w:r>
        <w:rPr>
          <w:rFonts w:hint="eastAsia"/>
          <w:szCs w:val="20"/>
        </w:rPr>
        <w:t>앙페르</w:t>
      </w:r>
      <w:proofErr w:type="spellEnd"/>
      <w:r>
        <w:rPr>
          <w:rFonts w:hint="eastAsia"/>
          <w:szCs w:val="20"/>
        </w:rPr>
        <w:t xml:space="preserve"> 법칙만 상황에 맞게 잘 사용하고, 물질에 따라 자기화가 어떻게 되는지를 잘 알아두면 된다. </w:t>
      </w:r>
      <w:r w:rsidRPr="00C66FE7">
        <w:rPr>
          <w:rFonts w:hint="eastAsia"/>
          <w:sz w:val="16"/>
          <w:szCs w:val="16"/>
        </w:rPr>
        <w:t>(다만, 은근히 잘 모르고 헷갈리는 개념이 있는데, 자석 속의 자기장은 S극에서 N극을 향한다는 사실이다.)</w:t>
      </w:r>
      <w:r>
        <w:rPr>
          <w:rFonts w:hint="eastAsia"/>
          <w:szCs w:val="20"/>
        </w:rPr>
        <w:t xml:space="preserve">    </w:t>
      </w: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Default="00C66FE7" w:rsidP="00C66FE7">
      <w:pPr>
        <w:ind w:firstLineChars="100" w:firstLine="200"/>
        <w:rPr>
          <w:rFonts w:hint="eastAsia"/>
          <w:szCs w:val="20"/>
        </w:rPr>
      </w:pPr>
    </w:p>
    <w:p w:rsidR="00C66FE7" w:rsidRPr="00C66FE7" w:rsidRDefault="00C66FE7" w:rsidP="00C66FE7">
      <w:pPr>
        <w:ind w:firstLineChars="100" w:firstLine="240"/>
        <w:rPr>
          <w:sz w:val="24"/>
          <w:szCs w:val="24"/>
        </w:rPr>
      </w:pPr>
      <w:bookmarkStart w:id="0" w:name="_GoBack"/>
      <w:bookmarkEnd w:id="0"/>
    </w:p>
    <w:sectPr w:rsidR="00C66FE7" w:rsidRPr="00C66FE7" w:rsidSect="008F23CE">
      <w:pgSz w:w="11906" w:h="16838"/>
      <w:pgMar w:top="567" w:right="567" w:bottom="720" w:left="567" w:header="851" w:footer="992" w:gutter="0"/>
      <w:cols w:num="2" w:sep="1"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41D7" w:rsidRDefault="00B741D7" w:rsidP="008F23CE">
      <w:pPr>
        <w:spacing w:after="0" w:line="240" w:lineRule="auto"/>
      </w:pPr>
      <w:r>
        <w:separator/>
      </w:r>
    </w:p>
  </w:endnote>
  <w:endnote w:type="continuationSeparator" w:id="0">
    <w:p w:rsidR="00B741D7" w:rsidRDefault="00B741D7" w:rsidP="008F23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365달콤한낮잠">
    <w:panose1 w:val="02020603020101020101"/>
    <w:charset w:val="81"/>
    <w:family w:val="roman"/>
    <w:pitch w:val="variable"/>
    <w:sig w:usb0="800002A7" w:usb1="19D77CFB" w:usb2="00000010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41D7" w:rsidRDefault="00B741D7" w:rsidP="008F23CE">
      <w:pPr>
        <w:spacing w:after="0" w:line="240" w:lineRule="auto"/>
      </w:pPr>
      <w:r>
        <w:separator/>
      </w:r>
    </w:p>
  </w:footnote>
  <w:footnote w:type="continuationSeparator" w:id="0">
    <w:p w:rsidR="00B741D7" w:rsidRDefault="00B741D7" w:rsidP="008F23C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4B5E"/>
    <w:rsid w:val="0001052D"/>
    <w:rsid w:val="00150261"/>
    <w:rsid w:val="00344B5E"/>
    <w:rsid w:val="00733FA4"/>
    <w:rsid w:val="008F23CE"/>
    <w:rsid w:val="00962C8E"/>
    <w:rsid w:val="009F009D"/>
    <w:rsid w:val="00B741D7"/>
    <w:rsid w:val="00C43CF9"/>
    <w:rsid w:val="00C66FE7"/>
    <w:rsid w:val="00EA1E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23CE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F23CE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8F23CE"/>
  </w:style>
  <w:style w:type="paragraph" w:styleId="a4">
    <w:name w:val="footer"/>
    <w:basedOn w:val="a"/>
    <w:link w:val="Char0"/>
    <w:uiPriority w:val="99"/>
    <w:unhideWhenUsed/>
    <w:rsid w:val="008F23CE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8F23CE"/>
  </w:style>
  <w:style w:type="paragraph" w:styleId="a5">
    <w:name w:val="Balloon Text"/>
    <w:basedOn w:val="a"/>
    <w:link w:val="Char1"/>
    <w:uiPriority w:val="99"/>
    <w:semiHidden/>
    <w:unhideWhenUsed/>
    <w:rsid w:val="008F23C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8F23CE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23CE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F23CE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8F23CE"/>
  </w:style>
  <w:style w:type="paragraph" w:styleId="a4">
    <w:name w:val="footer"/>
    <w:basedOn w:val="a"/>
    <w:link w:val="Char0"/>
    <w:uiPriority w:val="99"/>
    <w:unhideWhenUsed/>
    <w:rsid w:val="008F23CE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8F23CE"/>
  </w:style>
  <w:style w:type="paragraph" w:styleId="a5">
    <w:name w:val="Balloon Text"/>
    <w:basedOn w:val="a"/>
    <w:link w:val="Char1"/>
    <w:uiPriority w:val="99"/>
    <w:semiHidden/>
    <w:unhideWhenUsed/>
    <w:rsid w:val="008F23C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8F23CE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5ACE90-05A2-4898-B96F-6BF6C3251C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4</Pages>
  <Words>104</Words>
  <Characters>595</Characters>
  <Application>Microsoft Office Word</Application>
  <DocSecurity>0</DocSecurity>
  <Lines>4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</dc:creator>
  <cp:lastModifiedBy>David</cp:lastModifiedBy>
  <cp:revision>2</cp:revision>
  <dcterms:created xsi:type="dcterms:W3CDTF">2014-09-08T11:45:00Z</dcterms:created>
  <dcterms:modified xsi:type="dcterms:W3CDTF">2014-09-08T13:05:00Z</dcterms:modified>
</cp:coreProperties>
</file>